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CA6" w:rsidRPr="00E55CA6" w:rsidRDefault="00E55CA6" w:rsidP="00E55CA6">
      <w:pPr>
        <w:pStyle w:val="a6"/>
        <w:jc w:val="both"/>
        <w:rPr>
          <w:sz w:val="72"/>
          <w:szCs w:val="72"/>
        </w:rPr>
      </w:pPr>
      <w:r w:rsidRPr="00E55CA6">
        <w:rPr>
          <w:sz w:val="72"/>
          <w:szCs w:val="72"/>
        </w:rPr>
        <w:t>Безопасный интернет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 мы спорим пускать или не пускать учеников в Интернет </w:t>
      </w:r>
      <w:r w:rsidR="008C061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уже здесь. Мы снова опоздали. Очевидно, что сейчас невозможно гарантировать стопроцентную защиту детей от </w:t>
      </w:r>
      <w:proofErr w:type="gram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нежелательного</w:t>
      </w:r>
      <w:proofErr w:type="gram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контента. Никакие фильтры никогда такой гарантии не дадут. Но мы можем формировать у ребят навык "безопасного" поведения в Интернете. 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2264C5" w:rsidRDefault="00E55CA6" w:rsidP="00E55CA6">
      <w:pPr>
        <w:pStyle w:val="2"/>
        <w:jc w:val="both"/>
        <w:rPr>
          <w:rFonts w:eastAsia="Times New Roman"/>
          <w:color w:val="548DD4" w:themeColor="text2" w:themeTint="99"/>
          <w:lang w:eastAsia="ru-RU"/>
        </w:rPr>
      </w:pPr>
      <w:r w:rsidRPr="002264C5">
        <w:rPr>
          <w:rFonts w:eastAsia="Times New Roman"/>
          <w:color w:val="548DD4" w:themeColor="text2" w:themeTint="99"/>
          <w:lang w:eastAsia="ru-RU"/>
        </w:rPr>
        <w:t xml:space="preserve">Родители должны знать, чем заняты их дети. 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Самое простое – разговаривать с детьми: чем живет, чем интересуется, какие сайты любит посещать и почему, с кем дружит, в том числе, и в Интернете. 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Немаловажно объяснить ребенку, что всей информацией, которую он узнает из Интернета, он должен делиться с родителями, так как, в Интернете не всегда пишут правду, а есть и недоброжелатели, которые хотят навредить или обмануть. 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2264C5" w:rsidRDefault="00E55CA6" w:rsidP="00E55CA6">
      <w:pPr>
        <w:pStyle w:val="2"/>
        <w:jc w:val="both"/>
        <w:rPr>
          <w:rFonts w:eastAsia="Times New Roman"/>
          <w:color w:val="548DD4" w:themeColor="text2" w:themeTint="99"/>
          <w:lang w:eastAsia="ru-RU"/>
        </w:rPr>
      </w:pPr>
      <w:r w:rsidRPr="002264C5">
        <w:rPr>
          <w:rFonts w:eastAsia="Times New Roman"/>
          <w:color w:val="548DD4" w:themeColor="text2" w:themeTint="99"/>
          <w:lang w:eastAsia="ru-RU"/>
        </w:rPr>
        <w:t xml:space="preserve">Дети должны владеть основами ОБЖ. 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учим их не разговаривать с незнакомцами? Мы объясняем, что нельзя называть незнакомцам свой домашний адрес? Ну и в сети все то же самое. 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Обязательно ребенку нужно объяснить что Интернет, это не просто компьютерная игра, которую вы купили в магазине. Он должен понимать, что при регистрации на любом сайте, будь то онлайн-игра, сайт знакомств, «Контакт» или «Одноклассники», нельзя вводить абсолютно все данные о себе (ФИО, домашний адрес, телефон, свой распорядок дня, материальное положение семьи и т.д.), потому что это может привести к плохим последствиям. Информация, находящаяся в сети доступна любому желающему, и преступники активно ее используют в своих коварных планах. 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должен знать, что встречаться с виртуальными друзьями в реальной жизни, а тем более приглашать их к себе в гости или ходить к ним без сопровождения родителей ни в коем случае нельзя. Для убедительности, можно подкрепить рассказ парочкой вымышленных историй, о том, как благодаря «</w:t>
      </w:r>
      <w:proofErr w:type="gram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Интернет-друзьям</w:t>
      </w:r>
      <w:proofErr w:type="gram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грабят квартиры и похищают детей. 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Самое главное - приучать детей не «проводить время» в Интернете, а активно пользоваться полезными возможностями сети. 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возможностей - глаза разбегаются! Сколько всего можно сделать помощью разных социальных сервисов: и презентацию в блог подвязать, и мультик, и слайд-шоу. Одна только беда: снижается уровень безопасности закрытого блога: очень уж много встроенных кнопок, уводящих на родной сайт поставщика услуги. А "родной сайт", понятное дело, на детей не рассчитан и что там, на титульной странице, выскочит в тот момент, когда ребенок кликнет, это еще большой вопрос. 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Естественно родители должны быть в курсе того, чем интересуется ребенок, какие сайты в Интернете он посещает и что делает. Но далеко не всегда дети охотно делятся этой информацией с взрослыми, и зачастую говорят не правду. 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Детская психика легко подвергается негативному влиянию, а Интернет этому способствует вдвойне. Очень часто встречаются случаи </w:t>
      </w:r>
      <w:proofErr w:type="spell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игромании</w:t>
      </w:r>
      <w:proofErr w:type="spell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подростков. Ребенок просто зомбируется и живет в виртуальном мире игры, при этом абсолютно безразличен к реальной жизни. 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если у подростка не складываются отношения со сверстниками, он ищет общения в социальных сетях, и порой находит друзей в кругу наркоманов или бандитов. Не ради любопытства и контроля личной жизни, а чтобы не упустить переломный момент в жизни ребенка рекомендуется установить на компьютер программу родительского контроля. 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Существует очень много разновидностей программ для родительского контроля, купить ее можно в специализированном компьютерном магазине или скачать из Интернета. Программное обеспечение родительского контроля позволяет настроить определенный график на неделю, с указанием конкретного времени, когда Интернет будет доступен пользователю. Еще программа родительского контроля дает возможность ограничить доступ ребенка к конкретным играм, сайтам или программам, а также ограничить активность ребенка путем задания </w:t>
      </w:r>
      <w:proofErr w:type="gram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конкретных</w:t>
      </w:r>
      <w:proofErr w:type="gram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веб-узлов, доступных для просмотра. Не менее важной функцией подобных программ является создания отчета о деятельности конкретного пользователя. То есть, родители смогут ежедневно просматривать отчет, о сайтах, которые посещал их ребенок. 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2264C5" w:rsidRDefault="00E55CA6" w:rsidP="00E55CA6">
      <w:pPr>
        <w:pStyle w:val="a6"/>
        <w:jc w:val="both"/>
        <w:rPr>
          <w:rFonts w:eastAsia="Times New Roman"/>
          <w:color w:val="548DD4" w:themeColor="text2" w:themeTint="99"/>
          <w:sz w:val="48"/>
          <w:szCs w:val="48"/>
          <w:lang w:eastAsia="ru-RU"/>
        </w:rPr>
      </w:pPr>
      <w:r w:rsidRPr="002264C5">
        <w:rPr>
          <w:rFonts w:eastAsia="Times New Roman"/>
          <w:color w:val="548DD4" w:themeColor="text2" w:themeTint="99"/>
          <w:sz w:val="48"/>
          <w:szCs w:val="48"/>
          <w:lang w:eastAsia="ru-RU"/>
        </w:rPr>
        <w:t xml:space="preserve">Представляем вам обзор программ родительского контроля: </w:t>
      </w:r>
    </w:p>
    <w:p w:rsidR="00E55CA6" w:rsidRPr="002264C5" w:rsidRDefault="00E55CA6" w:rsidP="00E55CA6">
      <w:pPr>
        <w:pStyle w:val="3"/>
        <w:rPr>
          <w:color w:val="548DD4" w:themeColor="text2" w:themeTint="99"/>
        </w:rPr>
      </w:pPr>
      <w:proofErr w:type="spellStart"/>
      <w:r w:rsidRPr="002264C5">
        <w:rPr>
          <w:color w:val="548DD4" w:themeColor="text2" w:themeTint="99"/>
        </w:rPr>
        <w:t>KinderGate</w:t>
      </w:r>
      <w:proofErr w:type="spellEnd"/>
      <w:r w:rsidRPr="002264C5">
        <w:rPr>
          <w:color w:val="548DD4" w:themeColor="text2" w:themeTint="99"/>
        </w:rPr>
        <w:t xml:space="preserve"> Родительский Контроль </w:t>
      </w:r>
    </w:p>
    <w:p w:rsidR="00E55CA6" w:rsidRPr="00E55CA6" w:rsidRDefault="00E55CA6" w:rsidP="00E55CA6"/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BDD158A" wp14:editId="6B903974">
            <wp:extent cx="5003738" cy="4010025"/>
            <wp:effectExtent l="0" t="0" r="6985" b="0"/>
            <wp:docPr id="12" name="Рисунок 12" descr="http://usergate.ru/library/screen_kindergate_parental_contr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ergate.ru/library/screen_kindergate_parental_contro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738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Предназначен для домашних пользователей и образовательных учреждений и позволяет контролировать использование сети Интернет несовершеннолетними детьми.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помощью </w:t>
      </w:r>
      <w:proofErr w:type="spell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KinderGate</w:t>
      </w:r>
      <w:proofErr w:type="spell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Родительский Контроль родители смогут не только запрещать сайты взрослого содержания, но и блокировать массу других категорий по своему усмотрению, например, сайты с вредоносными программами, сайты, связанные с наркотиками, насилием, в некоторых случаях игровые сайты и т.д. 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возможно, не запрещая, просто просматривать категории сайтов, на которые ходит ребенок. </w:t>
      </w:r>
      <w:proofErr w:type="spell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KinderGate</w:t>
      </w:r>
      <w:proofErr w:type="spell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Родительский Контроль позволяет устанавливать время, когда ребенок может пользоваться Интернетом. Программа также позволяет с помощью календаря устанавливать режим доступа в зависимости от дня недели. 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Функция "Безопасный поиск" позволяет заблокировать запросы сомнительного характера в поисковых системах Яндекс, </w:t>
      </w:r>
      <w:proofErr w:type="spell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других. 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Дополнительный уровень защиты от неблаготворного влияния сети Интернет теперь обеспечивает морфологический анализ электронных ресурсов. Пользователь может включить проверку по категориям "Плохие слова", "Порнография", "Игры" и "Фильтр для школ" (позволяет осуществлять контроль доступа детей к Интернет-ресурсам, содержащим слова из запрещенного для школ списка). 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Default="00C52DD5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history="1">
        <w:r w:rsidR="00E55CA6" w:rsidRPr="00CA40E8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http://usergate.ru/products/kindergate_parental_control/</w:t>
        </w:r>
      </w:hyperlink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платная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2264C5" w:rsidRDefault="00E55CA6" w:rsidP="00E55CA6">
      <w:pPr>
        <w:pStyle w:val="2"/>
        <w:rPr>
          <w:rFonts w:eastAsia="Times New Roman"/>
          <w:color w:val="548DD4" w:themeColor="text2" w:themeTint="99"/>
          <w:lang w:eastAsia="ru-RU"/>
        </w:rPr>
      </w:pPr>
      <w:r w:rsidRPr="002264C5">
        <w:rPr>
          <w:rFonts w:eastAsia="Times New Roman"/>
          <w:color w:val="548DD4" w:themeColor="text2" w:themeTint="99"/>
          <w:lang w:eastAsia="ru-RU"/>
        </w:rPr>
        <w:t xml:space="preserve">«Интернет Цензор» 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993983A" wp14:editId="5E43D45E">
            <wp:extent cx="4286250" cy="2952750"/>
            <wp:effectExtent l="0" t="0" r="0" b="0"/>
            <wp:docPr id="11" name="Рисунок 11" descr="http://www.izone.ru/images/internet-cenz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zone.ru/images/internet-cenzo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основе работы программы лежит технология "белых списков", гарантирующая 100% защиту от опасных и нежелательных материалов. 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содержит уникальные вручную проверенные "белые списки", включающие все безопасные сайты Рунета и основные иностранные ресурсы. </w:t>
      </w:r>
    </w:p>
    <w:p w:rsid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Default="00C52DD5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r w:rsidR="00E55CA6" w:rsidRPr="00CA40E8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http://www.icensor.ru/</w:t>
        </w:r>
      </w:hyperlink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Бесплатная программа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2264C5" w:rsidRDefault="00C52DD5" w:rsidP="00DF7F6A">
      <w:pPr>
        <w:pStyle w:val="2"/>
        <w:rPr>
          <w:rFonts w:eastAsia="Times New Roman"/>
          <w:color w:val="548DD4" w:themeColor="text2" w:themeTint="99"/>
          <w:lang w:eastAsia="ru-RU"/>
        </w:rPr>
      </w:pPr>
      <w:hyperlink r:id="rId9" w:history="1">
        <w:proofErr w:type="spellStart"/>
        <w:r w:rsidR="00E55CA6" w:rsidRPr="002264C5">
          <w:rPr>
            <w:rFonts w:eastAsia="Times New Roman"/>
            <w:color w:val="548DD4" w:themeColor="text2" w:themeTint="99"/>
            <w:lang w:eastAsia="ru-RU"/>
          </w:rPr>
          <w:t>КиберМама</w:t>
        </w:r>
        <w:proofErr w:type="spellEnd"/>
        <w:r w:rsidR="00E55CA6" w:rsidRPr="002264C5">
          <w:rPr>
            <w:rFonts w:eastAsia="Times New Roman"/>
            <w:color w:val="548DD4" w:themeColor="text2" w:themeTint="99"/>
            <w:lang w:eastAsia="ru-RU"/>
          </w:rPr>
          <w:t>™</w:t>
        </w:r>
      </w:hyperlink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461166" wp14:editId="0B1632E6">
            <wp:extent cx="4762500" cy="3571875"/>
            <wp:effectExtent l="0" t="0" r="0" b="9525"/>
            <wp:docPr id="9" name="Рисунок 9" descr="http://katerina-bushueva.ru/images/screen/intern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terina-bushueva.ru/images/screen/internet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Позволяет создавать расписание работы ребенка за компьютером и автоматически контролировать его соблюдение, запрещать запуск нежелательных игр и программ, блокировать доступ в Интернет. </w:t>
      </w:r>
    </w:p>
    <w:p w:rsidR="00DF7F6A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Default="00C52DD5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="00DF7F6A" w:rsidRPr="00CA40E8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http://www.cybermama.ru/</w:t>
        </w:r>
      </w:hyperlink>
    </w:p>
    <w:p w:rsidR="00DF7F6A" w:rsidRPr="00E55CA6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Платная программа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7F6A" w:rsidRPr="00E55CA6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2264C5" w:rsidRDefault="00E55CA6" w:rsidP="00DF7F6A">
      <w:pPr>
        <w:pStyle w:val="2"/>
        <w:rPr>
          <w:rFonts w:eastAsia="Times New Roman"/>
          <w:color w:val="548DD4" w:themeColor="text2" w:themeTint="99"/>
          <w:lang w:eastAsia="ru-RU"/>
        </w:rPr>
      </w:pPr>
      <w:r w:rsidRPr="002264C5">
        <w:rPr>
          <w:rFonts w:eastAsia="Times New Roman"/>
          <w:color w:val="548DD4" w:themeColor="text2" w:themeTint="99"/>
          <w:lang w:eastAsia="ru-RU"/>
        </w:rPr>
        <w:lastRenderedPageBreak/>
        <w:t xml:space="preserve">Детский браузер </w:t>
      </w:r>
      <w:proofErr w:type="spellStart"/>
      <w:r w:rsidRPr="002264C5">
        <w:rPr>
          <w:rFonts w:eastAsia="Times New Roman"/>
          <w:color w:val="548DD4" w:themeColor="text2" w:themeTint="99"/>
          <w:lang w:eastAsia="ru-RU"/>
        </w:rPr>
        <w:t>Гогуль</w:t>
      </w:r>
      <w:proofErr w:type="spellEnd"/>
      <w:r w:rsidRPr="002264C5">
        <w:rPr>
          <w:rFonts w:eastAsia="Times New Roman"/>
          <w:color w:val="548DD4" w:themeColor="text2" w:themeTint="99"/>
          <w:lang w:eastAsia="ru-RU"/>
        </w:rPr>
        <w:t xml:space="preserve"> 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DAB67E9" wp14:editId="63BE44FC">
            <wp:extent cx="6323135" cy="2667000"/>
            <wp:effectExtent l="0" t="0" r="1905" b="0"/>
            <wp:docPr id="8" name="Рисунок 8" descr="http://gogul.tv/img/screens/screenshots-gog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ogul.tv/img/screens/screenshots-gogul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721" cy="26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ребёнка в Интернете обеспечивается за счёт наличия собственного каталога детских сайтов, проверенных педагогами и психологами и рекомендованных к просмотру.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Гогуль</w:t>
      </w:r>
      <w:proofErr w:type="spell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ведёт статистику посещённых сайтов для контроля родителями, а также может ограничивать время пребывания ребёнка в интернете.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Детский браузер </w:t>
      </w:r>
      <w:proofErr w:type="spell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Гогуль</w:t>
      </w:r>
      <w:proofErr w:type="spell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составить расписание доступа, то есть программирование ограничения продолжительности использования ребёнком Интернета по дням недели. Также родители могут получить детальный отчёт о том, какие сайты посещали их дети, и добавить или удалить сайты из перечня доступных к просмотру.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Отбором ресурсов, фото- и видеоматериалов, допущенных в </w:t>
      </w:r>
      <w:proofErr w:type="spell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Гогуль</w:t>
      </w:r>
      <w:proofErr w:type="spell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занимается специально созданная команда, состоящая из родителей, профессиональных детских психологов и педагогов из различных регионов России. </w:t>
      </w:r>
    </w:p>
    <w:p w:rsid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7F6A" w:rsidRDefault="00C52DD5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history="1">
        <w:r w:rsidR="00DF7F6A" w:rsidRPr="00CA40E8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http://gogul.tv/</w:t>
        </w:r>
      </w:hyperlink>
    </w:p>
    <w:p w:rsidR="00DF7F6A" w:rsidRPr="00E55CA6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Бесплатный браузер</w:t>
      </w:r>
    </w:p>
    <w:p w:rsidR="00E55CA6" w:rsidRDefault="00E55CA6" w:rsidP="00E55CA6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F7F6A" w:rsidRDefault="00DF7F6A" w:rsidP="00E55CA6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7F6A" w:rsidRDefault="00DF7F6A" w:rsidP="00E55CA6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7F6A" w:rsidRDefault="00DF7F6A" w:rsidP="00E55CA6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7F6A" w:rsidRDefault="00DF7F6A" w:rsidP="00E55CA6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7F6A" w:rsidRPr="00E55CA6" w:rsidRDefault="00DF7F6A" w:rsidP="00E55CA6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7F6A" w:rsidRDefault="00E55CA6" w:rsidP="00DF7F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DD5">
        <w:rPr>
          <w:rStyle w:val="20"/>
          <w:color w:val="548DD4" w:themeColor="text2" w:themeTint="99"/>
          <w:lang w:eastAsia="ru-RU"/>
        </w:rPr>
        <w:lastRenderedPageBreak/>
        <w:t>Поисковая система детских сайтов "</w:t>
      </w:r>
      <w:proofErr w:type="spellStart"/>
      <w:r w:rsidRPr="00C52DD5">
        <w:rPr>
          <w:rStyle w:val="20"/>
          <w:color w:val="548DD4" w:themeColor="text2" w:themeTint="99"/>
          <w:lang w:eastAsia="ru-RU"/>
        </w:rPr>
        <w:t>АгА</w:t>
      </w:r>
      <w:proofErr w:type="spellEnd"/>
      <w:r w:rsidRPr="00C52DD5">
        <w:rPr>
          <w:rStyle w:val="20"/>
          <w:color w:val="548DD4" w:themeColor="text2" w:themeTint="99"/>
          <w:lang w:eastAsia="ru-RU"/>
        </w:rPr>
        <w:t>"</w:t>
      </w:r>
      <w:r w:rsidRPr="00C52DD5">
        <w:rPr>
          <w:rFonts w:ascii="Times New Roman" w:eastAsia="Times New Roman" w:hAnsi="Times New Roman" w:cs="Times New Roman"/>
          <w:bCs/>
          <w:color w:val="548DD4" w:themeColor="text2" w:themeTint="99"/>
          <w:sz w:val="24"/>
          <w:szCs w:val="24"/>
          <w:lang w:eastAsia="ru-RU"/>
        </w:rPr>
        <w:t xml:space="preserve"> </w:t>
      </w: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55CA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1569749B" wp14:editId="09AB17DB">
            <wp:extent cx="3810000" cy="2857500"/>
            <wp:effectExtent l="0" t="0" r="0" b="0"/>
            <wp:docPr id="7" name="Рисунок 7" descr="Детский поисковик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тский поисковик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Поисковая система "</w:t>
      </w:r>
      <w:proofErr w:type="spell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АгА</w:t>
      </w:r>
      <w:proofErr w:type="spell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" предназначена для работы как с "русскоязычным" Интернетом, так и "англоязычным" и представляющим интерес для русскоязычных и англоязычных пользователей Ага. "Ага" дает весьма полное представление найденных при поиске страниц. В блоке каждого сайта "Ага" приводит информацию об одной из наиболее релевантных найденных на сайте страниц: адрес, заголовок, дата и цитата из документа. Цитаты выбираются из полного текста документа и содержат слова запроса. Также имеется ссылка на превью этого сайта (предварительный просмотр сайта), маленький скриншот выдаваемого сайта.</w:t>
      </w: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F7F6A" w:rsidRDefault="00C52DD5" w:rsidP="00DF7F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history="1">
        <w:r w:rsidR="00DF7F6A" w:rsidRPr="00CA40E8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http://agakids.ru/</w:t>
        </w:r>
      </w:hyperlink>
    </w:p>
    <w:p w:rsidR="00E55CA6" w:rsidRPr="00E55CA6" w:rsidRDefault="00E55CA6" w:rsidP="00DF7F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Бесплатный браузер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7F6A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7F6A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7F6A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7F6A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7F6A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7F6A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7F6A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7F6A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7F6A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7F6A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7F6A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7F6A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7F6A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7F6A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7F6A" w:rsidRPr="00E55CA6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C52DD5" w:rsidRDefault="00C52DD5" w:rsidP="00DF7F6A">
      <w:pPr>
        <w:pStyle w:val="2"/>
        <w:rPr>
          <w:rFonts w:eastAsia="Times New Roman"/>
          <w:color w:val="548DD4" w:themeColor="text2" w:themeTint="99"/>
          <w:lang w:eastAsia="ru-RU"/>
        </w:rPr>
      </w:pPr>
      <w:hyperlink r:id="rId17" w:history="1">
        <w:proofErr w:type="spellStart"/>
        <w:r w:rsidR="00E55CA6" w:rsidRPr="00C52DD5">
          <w:rPr>
            <w:rFonts w:eastAsia="Times New Roman"/>
            <w:color w:val="548DD4" w:themeColor="text2" w:themeTint="99"/>
            <w:u w:val="single"/>
            <w:lang w:eastAsia="ru-RU"/>
          </w:rPr>
          <w:t>NetKids</w:t>
        </w:r>
        <w:proofErr w:type="spellEnd"/>
      </w:hyperlink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3BEF338" wp14:editId="4F8569D5">
            <wp:extent cx="3810000" cy="2714625"/>
            <wp:effectExtent l="0" t="0" r="0" b="9525"/>
            <wp:docPr id="6" name="Рисунок 6" descr="http://katerina-bushueva.ru/images/screen/lk-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aterina-bushueva.ru/images/screen/lk-mai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Сервис </w:t>
      </w:r>
      <w:proofErr w:type="spell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NetKids</w:t>
      </w:r>
      <w:proofErr w:type="spell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предназначен для родительского контроля того, чем заняты дети в интернете. </w:t>
      </w:r>
      <w:proofErr w:type="spell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NetKids</w:t>
      </w:r>
      <w:proofErr w:type="spell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мониторинг посещенных сайтов и блокировка потенциально опасных сайтов. Это мониторинг общения в социальных сетях и блогах. Это полноценный родительский контроль через </w:t>
      </w:r>
      <w:proofErr w:type="spell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web</w:t>
      </w:r>
      <w:proofErr w:type="spell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-интерфейс, без сложных настроек и без ущерба удобству</w:t>
      </w:r>
      <w:r w:rsidR="00DF7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за компьютером.</w:t>
      </w:r>
    </w:p>
    <w:p w:rsidR="00E55CA6" w:rsidRDefault="00C52DD5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" w:history="1">
        <w:r w:rsidR="00DF7F6A" w:rsidRPr="00CA40E8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http://netkidscontrol.ru/</w:t>
        </w:r>
      </w:hyperlink>
    </w:p>
    <w:p w:rsidR="00E55CA6" w:rsidRPr="00E55CA6" w:rsidRDefault="00E55CA6" w:rsidP="00E55CA6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F7F6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 бесплатный и платный сервис.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7F6A" w:rsidRDefault="00DF7F6A" w:rsidP="00DF7F6A">
      <w:pPr>
        <w:pStyle w:val="2"/>
        <w:rPr>
          <w:rFonts w:eastAsia="Times New Roman"/>
          <w:lang w:eastAsia="ru-RU"/>
        </w:rPr>
      </w:pPr>
    </w:p>
    <w:p w:rsidR="00E55CA6" w:rsidRPr="00C52DD5" w:rsidRDefault="00C52DD5" w:rsidP="00DF7F6A">
      <w:pPr>
        <w:pStyle w:val="2"/>
        <w:rPr>
          <w:rFonts w:eastAsia="Times New Roman"/>
          <w:color w:val="548DD4" w:themeColor="text2" w:themeTint="99"/>
          <w:lang w:eastAsia="ru-RU"/>
        </w:rPr>
      </w:pPr>
      <w:hyperlink r:id="rId20" w:history="1">
        <w:proofErr w:type="spellStart"/>
        <w:r w:rsidR="00E55CA6" w:rsidRPr="00C52DD5">
          <w:rPr>
            <w:rFonts w:eastAsia="Times New Roman"/>
            <w:color w:val="548DD4" w:themeColor="text2" w:themeTint="99"/>
            <w:u w:val="single"/>
            <w:lang w:eastAsia="ru-RU"/>
          </w:rPr>
          <w:t>KidsControl</w:t>
        </w:r>
        <w:proofErr w:type="spellEnd"/>
        <w:r w:rsidR="00E55CA6" w:rsidRPr="00C52DD5">
          <w:rPr>
            <w:rFonts w:eastAsia="Times New Roman"/>
            <w:color w:val="548DD4" w:themeColor="text2" w:themeTint="99"/>
            <w:u w:val="single"/>
            <w:lang w:eastAsia="ru-RU"/>
          </w:rPr>
          <w:t xml:space="preserve"> </w:t>
        </w:r>
      </w:hyperlink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C39FCF3" wp14:editId="67A9D7AF">
            <wp:extent cx="3810000" cy="2324100"/>
            <wp:effectExtent l="0" t="0" r="0" b="0"/>
            <wp:docPr id="5" name="Рисунок 5" descr="http://www.kidscontrol.ru/images/scr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kidscontrol.ru/images/scr11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Ограничение доступа к нежелательным ресурсам. В программе предусмотрен каталог сайтов, с помощью которого можно сделать ограничение доступа к </w:t>
      </w:r>
      <w:proofErr w:type="spell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online</w:t>
      </w:r>
      <w:proofErr w:type="spell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-играм и казино, сек</w:t>
      </w:r>
      <w:proofErr w:type="gram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с-</w:t>
      </w:r>
      <w:proofErr w:type="gram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порно сайтам, если необходимо – к форумам. Также имеется </w:t>
      </w:r>
      <w:proofErr w:type="gram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белый</w:t>
      </w:r>
      <w:proofErr w:type="gram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/черный </w:t>
      </w: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списки, где можно самостоятельно установить ограничение к тем сайтам, которые отвлекают вашего ребенка от более важных дел.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времени нахождения ребенка в сети. Программа позволяет контролировать время нахождения в Интернете - в определенные дни недели и в определенное время можно разрешать/запрещать доступ к Интернету.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контролировать других членов семьи. Также в программе можно добавлять другие профили настроек, если необходимо установить контроль использования Интернета и для других членов семьи. Для этого вам не нужно постоянно перенастраивать доступ в Интернет, достаточно будет набрать пароль к определенному профилю.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программы не заметна для ребенка. При обращении на сайт с нежелательной информацией или выход в Интернет в запрещенное время браузер будет выдавать ошибку: "Сервер не найден". И если вы не известите вашего ребенка об установленной программе, то она останется незамеченной, т.к. доступ ребенка к Интернету осуществляется без пароля (для остальных пользователей необходима активация по паролю).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Ежедневные отчеты о посещенных сайтах (</w:t>
      </w:r>
      <w:proofErr w:type="gram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лог-файлы</w:t>
      </w:r>
      <w:proofErr w:type="gram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В </w:t>
      </w:r>
      <w:proofErr w:type="spell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KidsControl</w:t>
      </w:r>
      <w:proofErr w:type="spell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предусмотрены ежедневные отчеты (</w:t>
      </w:r>
      <w:proofErr w:type="gram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лог-файлы</w:t>
      </w:r>
      <w:proofErr w:type="gram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), где можно посмотреть сайты, посещенные вашим ребенком и другими членами семьи.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трафика. Также, если у вас не </w:t>
      </w:r>
      <w:proofErr w:type="spell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безлимитный</w:t>
      </w:r>
      <w:proofErr w:type="spell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Интернет, то программа реально поможет вам ограничить расходы, путем контроля трафика – можно заблокировать рекламные баннеры на сайтах и запретить скачивание файлов – </w:t>
      </w:r>
      <w:proofErr w:type="spell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exe</w:t>
      </w:r>
      <w:proofErr w:type="spell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zip</w:t>
      </w:r>
      <w:proofErr w:type="spell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rar</w:t>
      </w:r>
      <w:proofErr w:type="spell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аудио и видео, </w:t>
      </w:r>
      <w:proofErr w:type="spell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Flash</w:t>
      </w:r>
      <w:proofErr w:type="spell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7F6A" w:rsidRDefault="00C52DD5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" w:history="1">
        <w:r w:rsidR="00DF7F6A" w:rsidRPr="00CA40E8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http://www.kidscontrol.ru/</w:t>
        </w:r>
      </w:hyperlink>
    </w:p>
    <w:p w:rsidR="00DF7F6A" w:rsidRPr="00E55CA6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Платная программа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7F6A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7F6A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7F6A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7F6A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7F6A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7F6A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7F6A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7F6A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7F6A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7F6A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7F6A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7F6A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7F6A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7F6A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7F6A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7F6A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7F6A" w:rsidRPr="00850F62" w:rsidRDefault="00DF7F6A" w:rsidP="00850F62">
      <w:pPr>
        <w:pStyle w:val="2"/>
        <w:rPr>
          <w:rFonts w:eastAsia="Times New Roman"/>
          <w:b w:val="0"/>
          <w:lang w:eastAsia="ru-RU"/>
        </w:rPr>
      </w:pPr>
    </w:p>
    <w:p w:rsidR="00E55CA6" w:rsidRPr="00C52DD5" w:rsidRDefault="00C52DD5" w:rsidP="00850F62">
      <w:pPr>
        <w:pStyle w:val="2"/>
        <w:rPr>
          <w:rFonts w:eastAsia="Times New Roman"/>
          <w:color w:val="548DD4" w:themeColor="text2" w:themeTint="99"/>
          <w:lang w:eastAsia="ru-RU"/>
        </w:rPr>
      </w:pPr>
      <w:hyperlink r:id="rId23" w:history="1">
        <w:r w:rsidR="00E55CA6" w:rsidRPr="00C52DD5">
          <w:rPr>
            <w:rFonts w:eastAsia="Times New Roman"/>
            <w:color w:val="548DD4" w:themeColor="text2" w:themeTint="99"/>
            <w:lang w:eastAsia="ru-RU"/>
          </w:rPr>
          <w:t xml:space="preserve">Система контроля доступа к интернету </w:t>
        </w:r>
        <w:proofErr w:type="spellStart"/>
        <w:r w:rsidR="00E55CA6" w:rsidRPr="00C52DD5">
          <w:rPr>
            <w:rFonts w:eastAsia="Times New Roman"/>
            <w:color w:val="548DD4" w:themeColor="text2" w:themeTint="99"/>
            <w:lang w:eastAsia="ru-RU"/>
          </w:rPr>
          <w:t>Rejector</w:t>
        </w:r>
        <w:proofErr w:type="spellEnd"/>
      </w:hyperlink>
    </w:p>
    <w:p w:rsidR="00DF7F6A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7F6A" w:rsidRPr="00E55CA6" w:rsidRDefault="00DF7F6A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D438D7" wp14:editId="186F9F2C">
            <wp:extent cx="4410075" cy="37338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9C43381" wp14:editId="76F8E162">
                <wp:extent cx="304800" cy="304800"/>
                <wp:effectExtent l="0" t="0" r="0" b="0"/>
                <wp:docPr id="4" name="Прямоугольник 4" descr="http://a.markosweb.com/screenshots/5/0/0/500697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http://a.markosweb.com/screenshots/5/0/0/500697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MOxR2kFAwAABQ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централизованный проект для контроля доступа </w:t>
      </w:r>
      <w:proofErr w:type="gram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интернет. 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Вам необходимо зарегистрироваться на сайте </w:t>
      </w:r>
      <w:proofErr w:type="spell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Rejector</w:t>
      </w:r>
      <w:proofErr w:type="spell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дальнейшем каждый запрос проверяется на соответствие вашим настройкам, такие как запрещенные категории или сайты, разрешенные или запрещенные сайты, списки закладок или сайты мошенники, и в случае подтверждения блокирования, запрос перенаправляется на страницу запрета. 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 программы: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Ограничение доступа детей к нежелательным сайтам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Простое управление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от вирусов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Коррекция ввода неправильных адресов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Статистика использования Интернет </w:t>
      </w:r>
    </w:p>
    <w:p w:rsid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F62" w:rsidRDefault="00C52DD5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5" w:history="1">
        <w:r w:rsidR="00850F62" w:rsidRPr="00CA40E8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http://rejector.ru/</w:t>
        </w:r>
      </w:hyperlink>
    </w:p>
    <w:p w:rsidR="00850F62" w:rsidRPr="00E55CA6" w:rsidRDefault="00850F62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Бесплатная программа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C52DD5" w:rsidRDefault="00E55CA6" w:rsidP="00850F62">
      <w:pPr>
        <w:pStyle w:val="2"/>
        <w:rPr>
          <w:rFonts w:eastAsia="Times New Roman"/>
          <w:color w:val="548DD4" w:themeColor="text2" w:themeTint="99"/>
          <w:lang w:eastAsia="ru-RU"/>
        </w:rPr>
      </w:pPr>
      <w:r w:rsidRPr="00C52DD5">
        <w:rPr>
          <w:rFonts w:eastAsia="Times New Roman"/>
          <w:color w:val="548DD4" w:themeColor="text2" w:themeTint="99"/>
          <w:lang w:eastAsia="ru-RU"/>
        </w:rPr>
        <w:t xml:space="preserve">Интернет-фильтр </w:t>
      </w:r>
      <w:proofErr w:type="spellStart"/>
      <w:r w:rsidRPr="00C52DD5">
        <w:rPr>
          <w:rFonts w:eastAsia="Times New Roman"/>
          <w:color w:val="548DD4" w:themeColor="text2" w:themeTint="99"/>
          <w:lang w:eastAsia="ru-RU"/>
        </w:rPr>
        <w:t>SkyDNS</w:t>
      </w:r>
      <w:proofErr w:type="spellEnd"/>
      <w:r w:rsidRPr="00C52DD5">
        <w:rPr>
          <w:rFonts w:eastAsia="Times New Roman"/>
          <w:color w:val="548DD4" w:themeColor="text2" w:themeTint="99"/>
          <w:lang w:eastAsia="ru-RU"/>
        </w:rPr>
        <w:t xml:space="preserve"> </w:t>
      </w:r>
    </w:p>
    <w:p w:rsidR="00850F62" w:rsidRDefault="00850F62" w:rsidP="00850F62">
      <w:pPr>
        <w:pStyle w:val="a8"/>
      </w:pPr>
      <w:proofErr w:type="spellStart"/>
      <w:r>
        <w:t>SkyDNS</w:t>
      </w:r>
      <w:proofErr w:type="spellEnd"/>
      <w:r>
        <w:t xml:space="preserve"> - это настоящее "облачное" </w:t>
      </w:r>
      <w:proofErr w:type="spellStart"/>
      <w:r>
        <w:t>SaaS</w:t>
      </w:r>
      <w:proofErr w:type="spellEnd"/>
      <w:r>
        <w:t>-решение, которое работает как веб-сервис, блокируя доступ к опасным сайтам еще до реального обращения к их ресурсам.</w:t>
      </w:r>
    </w:p>
    <w:p w:rsidR="00850F62" w:rsidRDefault="00850F62" w:rsidP="00850F62">
      <w:pPr>
        <w:pStyle w:val="a8"/>
      </w:pPr>
      <w:r>
        <w:t xml:space="preserve">В большинстве случаев вам не придется ставить </w:t>
      </w:r>
      <w:proofErr w:type="gramStart"/>
      <w:r>
        <w:t>никакое</w:t>
      </w:r>
      <w:proofErr w:type="gramEnd"/>
      <w:r>
        <w:t xml:space="preserve"> ПО на компьютеры учеников. Все, что потребуется - настроить параметры сети </w:t>
      </w:r>
      <w:proofErr w:type="gramStart"/>
      <w:r>
        <w:t>интернет-шлюза</w:t>
      </w:r>
      <w:proofErr w:type="gramEnd"/>
      <w:r>
        <w:t>, и указать категории для блокировки на нашем сайте.</w:t>
      </w:r>
    </w:p>
    <w:p w:rsidR="00850F62" w:rsidRPr="00850F62" w:rsidRDefault="00850F62" w:rsidP="00850F62">
      <w:pPr>
        <w:rPr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850F62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0513D3" wp14:editId="3343A8B0">
            <wp:extent cx="5940425" cy="4389869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F62" w:rsidRDefault="00850F62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F62" w:rsidRDefault="00C52DD5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7" w:history="1">
        <w:r w:rsidR="00850F62" w:rsidRPr="00CA40E8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https://www.skydns.ru/</w:t>
        </w:r>
      </w:hyperlink>
    </w:p>
    <w:p w:rsidR="00850F62" w:rsidRDefault="00850F62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850F62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Сервис платный.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F62" w:rsidRPr="00E55CA6" w:rsidRDefault="00850F62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C52DD5" w:rsidRDefault="00C52DD5" w:rsidP="00850F62">
      <w:pPr>
        <w:pStyle w:val="2"/>
        <w:rPr>
          <w:rFonts w:eastAsia="Times New Roman"/>
          <w:color w:val="548DD4" w:themeColor="text2" w:themeTint="99"/>
          <w:lang w:eastAsia="ru-RU"/>
        </w:rPr>
      </w:pPr>
      <w:hyperlink r:id="rId28" w:history="1">
        <w:proofErr w:type="spellStart"/>
        <w:r w:rsidR="00E55CA6" w:rsidRPr="00C52DD5">
          <w:rPr>
            <w:rFonts w:eastAsia="Times New Roman"/>
            <w:color w:val="548DD4" w:themeColor="text2" w:themeTint="99"/>
            <w:lang w:eastAsia="ru-RU"/>
          </w:rPr>
          <w:t>БлокПрограмма</w:t>
        </w:r>
        <w:proofErr w:type="spellEnd"/>
        <w:r w:rsidR="00E55CA6" w:rsidRPr="00C52DD5">
          <w:rPr>
            <w:rFonts w:eastAsia="Times New Roman"/>
            <w:color w:val="548DD4" w:themeColor="text2" w:themeTint="99"/>
            <w:lang w:eastAsia="ru-RU"/>
          </w:rPr>
          <w:t xml:space="preserve"> </w:t>
        </w:r>
      </w:hyperlink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D26EE33" wp14:editId="498CF4AA">
            <wp:extent cx="3048000" cy="2934586"/>
            <wp:effectExtent l="0" t="0" r="0" b="0"/>
            <wp:docPr id="2" name="Рисунок 2" descr="http://blokprogramma.ru/images/pi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lokprogramma.ru/images/pic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3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Интернет-фильтр нового поколения с функцией родительского контроля. 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Отличительной особенностью данного фильтра является способность блокировать ненормативную лексику, нецензурные слова и выражения (в количестве свыше 8600) на любых WEB сайтах, в любых Интернет браузерах, во всех приложениях </w:t>
      </w:r>
      <w:proofErr w:type="spell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Windows</w:t>
      </w:r>
      <w:proofErr w:type="spell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оставляя при этом основное содержание нетронутым. Кроме того, контент-фильтр </w:t>
      </w:r>
      <w:proofErr w:type="spell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БлокПрограмма</w:t>
      </w:r>
      <w:proofErr w:type="spell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использует базу запрещённых URL адресов, а осуществляет блокировку WEB страниц и узлов порнографического характера путем распознавания и идентификации ключевых слов (в количестве свыше 3100), тем самым блокируя 99,999% процентов таких сайтов и страниц. </w:t>
      </w:r>
    </w:p>
    <w:p w:rsid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F62" w:rsidRDefault="00C52DD5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0" w:history="1">
        <w:r w:rsidR="00850F62" w:rsidRPr="00CA40E8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http://blokprogramma.ru/</w:t>
        </w:r>
      </w:hyperlink>
    </w:p>
    <w:p w:rsidR="00850F62" w:rsidRPr="00E55CA6" w:rsidRDefault="00850F62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Бесплатная программа</w:t>
      </w:r>
      <w:r w:rsidR="00850F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F62" w:rsidRDefault="00850F62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F62" w:rsidRDefault="00850F62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F62" w:rsidRDefault="00850F62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F62" w:rsidRDefault="00850F62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F62" w:rsidRDefault="00850F62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F62" w:rsidRDefault="00850F62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F62" w:rsidRDefault="00850F62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F62" w:rsidRDefault="00850F62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F62" w:rsidRDefault="00850F62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F62" w:rsidRDefault="00850F62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F62" w:rsidRDefault="00850F62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F62" w:rsidRDefault="00850F62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F62" w:rsidRDefault="00850F62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F62" w:rsidRDefault="00850F62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F62" w:rsidRPr="00E55CA6" w:rsidRDefault="00850F62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F62" w:rsidRPr="00C52DD5" w:rsidRDefault="002411B0" w:rsidP="00850F62">
      <w:pPr>
        <w:pStyle w:val="2"/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  <w:lang w:eastAsia="ru-RU"/>
        </w:rPr>
      </w:pPr>
      <w:hyperlink r:id="rId31" w:history="1">
        <w:proofErr w:type="spellStart"/>
        <w:r w:rsidR="00E55CA6" w:rsidRPr="00C52DD5">
          <w:rPr>
            <w:rFonts w:eastAsia="Times New Roman"/>
            <w:color w:val="548DD4" w:themeColor="text2" w:themeTint="99"/>
            <w:lang w:eastAsia="ru-RU"/>
          </w:rPr>
          <w:t>NetPolice</w:t>
        </w:r>
        <w:proofErr w:type="spellEnd"/>
        <w:r w:rsidR="00E55CA6" w:rsidRPr="00C52DD5">
          <w:rPr>
            <w:rFonts w:ascii="Times New Roman" w:eastAsia="Times New Roman" w:hAnsi="Times New Roman" w:cs="Times New Roman"/>
            <w:color w:val="548DD4" w:themeColor="text2" w:themeTint="99"/>
            <w:sz w:val="24"/>
            <w:szCs w:val="24"/>
            <w:u w:val="single"/>
            <w:lang w:eastAsia="ru-RU"/>
          </w:rPr>
          <w:t xml:space="preserve"> </w:t>
        </w:r>
      </w:hyperlink>
    </w:p>
    <w:p w:rsidR="00850F62" w:rsidRDefault="00850F62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930B4E" wp14:editId="0725783F">
            <wp:extent cx="5619750" cy="4000500"/>
            <wp:effectExtent l="0" t="0" r="0" b="0"/>
            <wp:docPr id="1" name="Рисунок 1" descr="http://filearchive.cnews.ru/img/zoom/2010/12/28/netpolice_d1b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ilearchive.cnews.ru/img/zoom/2010/12/28/netpolice_d1b6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Алгоритмы фильтрации</w:t>
      </w:r>
    </w:p>
    <w:p w:rsidR="00850F62" w:rsidRPr="00E55CA6" w:rsidRDefault="00850F62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F62" w:rsidRDefault="00E55CA6" w:rsidP="00E55CA6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URL</w:t>
      </w:r>
    </w:p>
    <w:p w:rsidR="00850F62" w:rsidRDefault="00E55CA6" w:rsidP="00E55CA6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Динамическая фильтрация (анализ по ключевым словам)</w:t>
      </w:r>
    </w:p>
    <w:p w:rsidR="00E55CA6" w:rsidRPr="00E55CA6" w:rsidRDefault="00E55CA6" w:rsidP="00E55CA6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Фильтрация по положительным для ребёнка категориям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Функциональные возможности фильтра</w:t>
      </w:r>
      <w:r w:rsidR="006F278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50F62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Сайты с потенциально опасным содержанием: 9 категорий</w:t>
      </w:r>
    </w:p>
    <w:p w:rsidR="00850F62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Сайты, несовместимые с задачами образования/воспитания: 7 категорий</w:t>
      </w:r>
    </w:p>
    <w:p w:rsidR="00850F62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с неконтролируемым содержимым: 7 категорий</w:t>
      </w:r>
    </w:p>
    <w:p w:rsidR="00850F62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блокировка:</w:t>
      </w:r>
    </w:p>
    <w:p w:rsidR="00850F62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Удаление запрещённых слов из поисковых запросов и на страницах сайтов (предустановленные списки терминов)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 собственного списка запрещённых слов (рус/</w:t>
      </w:r>
      <w:proofErr w:type="spellStart"/>
      <w:proofErr w:type="gram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</w:t>
      </w:r>
      <w:proofErr w:type="spellEnd"/>
      <w:proofErr w:type="gram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55CA6" w:rsidRPr="00E55CA6" w:rsidRDefault="00E55CA6" w:rsidP="00E55CA6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Блокировка рекламных баннеров на сайтах</w:t>
      </w:r>
    </w:p>
    <w:p w:rsidR="00850F62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Блокировка сервисов обмена сообщениями</w:t>
      </w:r>
      <w:r w:rsidR="00850F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F2788" w:rsidRDefault="006F2788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F62" w:rsidRDefault="00C52DD5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3" w:history="1">
        <w:r w:rsidR="00850F62" w:rsidRPr="00CA40E8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http://netpolice.ru/</w:t>
        </w:r>
      </w:hyperlink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Программа платная 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6F2788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55CA6" w:rsidRPr="00C52DD5" w:rsidRDefault="00E55CA6" w:rsidP="00E55CA6">
      <w:pPr>
        <w:spacing w:after="0" w:line="240" w:lineRule="auto"/>
        <w:jc w:val="both"/>
        <w:rPr>
          <w:rFonts w:asciiTheme="majorHAnsi" w:eastAsia="Times New Roman" w:hAnsiTheme="majorHAnsi" w:cstheme="majorBidi"/>
          <w:b/>
          <w:bCs/>
          <w:color w:val="548DD4" w:themeColor="text2" w:themeTint="99"/>
          <w:sz w:val="26"/>
          <w:szCs w:val="26"/>
          <w:lang w:eastAsia="ru-RU"/>
        </w:rPr>
      </w:pPr>
      <w:r w:rsidRPr="00C52DD5">
        <w:rPr>
          <w:rFonts w:asciiTheme="majorHAnsi" w:eastAsia="Times New Roman" w:hAnsiTheme="majorHAnsi" w:cstheme="majorBidi"/>
          <w:b/>
          <w:bCs/>
          <w:color w:val="548DD4" w:themeColor="text2" w:themeTint="99"/>
          <w:sz w:val="26"/>
          <w:szCs w:val="26"/>
          <w:lang w:eastAsia="ru-RU"/>
        </w:rPr>
        <w:lastRenderedPageBreak/>
        <w:t xml:space="preserve">Родительский контроль – компонент программ </w:t>
      </w:r>
      <w:hyperlink r:id="rId34" w:history="1">
        <w:proofErr w:type="spellStart"/>
        <w:r w:rsidRPr="00C52DD5">
          <w:rPr>
            <w:rFonts w:asciiTheme="majorHAnsi" w:eastAsia="Times New Roman" w:hAnsiTheme="majorHAnsi" w:cstheme="majorBidi"/>
            <w:b/>
            <w:bCs/>
            <w:color w:val="548DD4" w:themeColor="text2" w:themeTint="99"/>
            <w:sz w:val="26"/>
            <w:szCs w:val="26"/>
            <w:lang w:eastAsia="ru-RU"/>
          </w:rPr>
          <w:t>Kaspersky</w:t>
        </w:r>
        <w:proofErr w:type="spellEnd"/>
        <w:r w:rsidRPr="00C52DD5">
          <w:rPr>
            <w:rFonts w:asciiTheme="majorHAnsi" w:eastAsia="Times New Roman" w:hAnsiTheme="majorHAnsi" w:cstheme="majorBidi"/>
            <w:b/>
            <w:bCs/>
            <w:color w:val="548DD4" w:themeColor="text2" w:themeTint="99"/>
            <w:sz w:val="26"/>
            <w:szCs w:val="26"/>
            <w:lang w:eastAsia="ru-RU"/>
          </w:rPr>
          <w:t xml:space="preserve"> </w:t>
        </w:r>
        <w:proofErr w:type="spellStart"/>
        <w:r w:rsidRPr="00C52DD5">
          <w:rPr>
            <w:rFonts w:asciiTheme="majorHAnsi" w:eastAsia="Times New Roman" w:hAnsiTheme="majorHAnsi" w:cstheme="majorBidi"/>
            <w:b/>
            <w:bCs/>
            <w:color w:val="548DD4" w:themeColor="text2" w:themeTint="99"/>
            <w:sz w:val="26"/>
            <w:szCs w:val="26"/>
            <w:lang w:eastAsia="ru-RU"/>
          </w:rPr>
          <w:t>Internet</w:t>
        </w:r>
        <w:proofErr w:type="spellEnd"/>
        <w:r w:rsidRPr="00C52DD5">
          <w:rPr>
            <w:rFonts w:asciiTheme="majorHAnsi" w:eastAsia="Times New Roman" w:hAnsiTheme="majorHAnsi" w:cstheme="majorBidi"/>
            <w:b/>
            <w:bCs/>
            <w:color w:val="548DD4" w:themeColor="text2" w:themeTint="99"/>
            <w:sz w:val="26"/>
            <w:szCs w:val="26"/>
            <w:lang w:eastAsia="ru-RU"/>
          </w:rPr>
          <w:t xml:space="preserve"> </w:t>
        </w:r>
        <w:proofErr w:type="spellStart"/>
        <w:r w:rsidRPr="00C52DD5">
          <w:rPr>
            <w:rFonts w:asciiTheme="majorHAnsi" w:eastAsia="Times New Roman" w:hAnsiTheme="majorHAnsi" w:cstheme="majorBidi"/>
            <w:b/>
            <w:bCs/>
            <w:color w:val="548DD4" w:themeColor="text2" w:themeTint="99"/>
            <w:sz w:val="26"/>
            <w:szCs w:val="26"/>
            <w:lang w:eastAsia="ru-RU"/>
          </w:rPr>
          <w:t>Security</w:t>
        </w:r>
        <w:proofErr w:type="spellEnd"/>
        <w:r w:rsidRPr="00C52DD5">
          <w:rPr>
            <w:rFonts w:asciiTheme="majorHAnsi" w:eastAsia="Times New Roman" w:hAnsiTheme="majorHAnsi" w:cstheme="majorBidi"/>
            <w:b/>
            <w:bCs/>
            <w:color w:val="548DD4" w:themeColor="text2" w:themeTint="99"/>
            <w:sz w:val="26"/>
            <w:szCs w:val="26"/>
            <w:lang w:eastAsia="ru-RU"/>
          </w:rPr>
          <w:t xml:space="preserve"> 201</w:t>
        </w:r>
      </w:hyperlink>
      <w:r w:rsidR="006F2788" w:rsidRPr="00C52DD5">
        <w:rPr>
          <w:rFonts w:asciiTheme="majorHAnsi" w:eastAsia="Times New Roman" w:hAnsiTheme="majorHAnsi" w:cstheme="majorBidi"/>
          <w:b/>
          <w:bCs/>
          <w:color w:val="548DD4" w:themeColor="text2" w:themeTint="99"/>
          <w:sz w:val="26"/>
          <w:szCs w:val="26"/>
          <w:lang w:eastAsia="ru-RU"/>
        </w:rPr>
        <w:t>3</w:t>
      </w:r>
      <w:r w:rsidRPr="00C52DD5">
        <w:rPr>
          <w:rFonts w:asciiTheme="majorHAnsi" w:eastAsia="Times New Roman" w:hAnsiTheme="majorHAnsi" w:cstheme="majorBidi"/>
          <w:b/>
          <w:bCs/>
          <w:color w:val="548DD4" w:themeColor="text2" w:themeTint="99"/>
          <w:sz w:val="26"/>
          <w:szCs w:val="26"/>
          <w:lang w:eastAsia="ru-RU"/>
        </w:rPr>
        <w:t xml:space="preserve"> и </w:t>
      </w:r>
      <w:hyperlink r:id="rId35" w:history="1">
        <w:proofErr w:type="spellStart"/>
        <w:r w:rsidRPr="00C52DD5">
          <w:rPr>
            <w:rFonts w:asciiTheme="majorHAnsi" w:eastAsia="Times New Roman" w:hAnsiTheme="majorHAnsi" w:cstheme="majorBidi"/>
            <w:b/>
            <w:bCs/>
            <w:color w:val="548DD4" w:themeColor="text2" w:themeTint="99"/>
            <w:sz w:val="26"/>
            <w:szCs w:val="26"/>
            <w:lang w:eastAsia="ru-RU"/>
          </w:rPr>
          <w:t>Kaspersky</w:t>
        </w:r>
        <w:proofErr w:type="spellEnd"/>
        <w:r w:rsidRPr="00C52DD5">
          <w:rPr>
            <w:rFonts w:asciiTheme="majorHAnsi" w:eastAsia="Times New Roman" w:hAnsiTheme="majorHAnsi" w:cstheme="majorBidi"/>
            <w:b/>
            <w:bCs/>
            <w:color w:val="548DD4" w:themeColor="text2" w:themeTint="99"/>
            <w:sz w:val="26"/>
            <w:szCs w:val="26"/>
            <w:lang w:eastAsia="ru-RU"/>
          </w:rPr>
          <w:t xml:space="preserve"> CRYSTAL</w:t>
        </w:r>
      </w:hyperlink>
    </w:p>
    <w:p w:rsidR="006F2788" w:rsidRPr="00E55CA6" w:rsidRDefault="006F2788" w:rsidP="00E55CA6">
      <w:pPr>
        <w:spacing w:after="0" w:line="240" w:lineRule="auto"/>
        <w:jc w:val="both"/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eastAsia="ru-RU"/>
        </w:rPr>
      </w:pPr>
    </w:p>
    <w:p w:rsidR="00E55CA6" w:rsidRPr="00E55CA6" w:rsidRDefault="006F2788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3DD97BC" wp14:editId="45095A7B">
            <wp:extent cx="5940425" cy="1938041"/>
            <wp:effectExtent l="0" t="0" r="317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 установить для каждой учетной записи на компьютере ограничения доступа использования компьютера и интернета.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 Родительского контроля могут помочь оградить детей и подростков от негативного влияния при работе на компьютере и в интернете, например, обезопасить от длительного нахождения за компьютером и в интернете, от потери времени и денег при посещении некоторых веб-сайтов, ограничить доступ к веб-ресурсам, предназначенным для взрослой аудитории, и т.д.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Родительского контроля вы можете контролировать: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компьютера.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Запуск различных программ.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интернета (ограничение использование интернета по времени).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веб-сайтов в зависимости от их содержимого.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Загрузка файлов из интернета в зависимости от их категории.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Переписка с определенными контактами через </w:t>
      </w:r>
      <w:proofErr w:type="gram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интернет-пейджеры</w:t>
      </w:r>
      <w:proofErr w:type="gram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(ICQ, </w:t>
      </w:r>
      <w:proofErr w:type="spell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Miranda</w:t>
      </w:r>
      <w:proofErr w:type="spell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mIRC</w:t>
      </w:r>
      <w:proofErr w:type="spell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т.д.).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Переписка с </w:t>
      </w:r>
      <w:proofErr w:type="gram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определенным</w:t>
      </w:r>
      <w:proofErr w:type="gram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контактами в социальных сетях (</w:t>
      </w:r>
      <w:proofErr w:type="spell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Facebook</w:t>
      </w:r>
      <w:proofErr w:type="spell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Yahoo</w:t>
      </w:r>
      <w:proofErr w:type="spell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Twitter</w:t>
      </w:r>
      <w:proofErr w:type="spell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Пересылка персональных данных.</w:t>
      </w:r>
    </w:p>
    <w:p w:rsid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Употребление определенных слов и словосочетаний в переписке через </w:t>
      </w:r>
      <w:proofErr w:type="gramStart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интернет-пейджеры</w:t>
      </w:r>
      <w:proofErr w:type="gramEnd"/>
      <w:r w:rsidRPr="00E55C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F2788" w:rsidRDefault="006F2788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2788" w:rsidRDefault="00C52DD5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7" w:history="1">
        <w:r w:rsidR="006F2788" w:rsidRPr="00CA40E8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http://www.kaspersky.ru/homeuser</w:t>
        </w:r>
      </w:hyperlink>
    </w:p>
    <w:p w:rsidR="006F2788" w:rsidRDefault="006F2788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2788" w:rsidRPr="00E55CA6" w:rsidRDefault="006F2788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Антивирусы платные.</w:t>
      </w: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CA6" w:rsidRPr="00E55CA6" w:rsidRDefault="00E55CA6" w:rsidP="00E55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C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Примечание: все описания фильтров взяты с официальных сайтов данных программ.</w:t>
      </w:r>
    </w:p>
    <w:p w:rsidR="00EA44FE" w:rsidRPr="00E55CA6" w:rsidRDefault="00EA44FE" w:rsidP="00E55CA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EA44FE" w:rsidRPr="00E55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CA6"/>
    <w:rsid w:val="002264C5"/>
    <w:rsid w:val="002411B0"/>
    <w:rsid w:val="006F2788"/>
    <w:rsid w:val="00850F62"/>
    <w:rsid w:val="008C0619"/>
    <w:rsid w:val="00C52DD5"/>
    <w:rsid w:val="00DF7F6A"/>
    <w:rsid w:val="00E55CA6"/>
    <w:rsid w:val="00EA4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55C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55C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55CA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55CA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55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5CA6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E55CA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E55CA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E55C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55C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55CA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Normal (Web)"/>
    <w:basedOn w:val="a"/>
    <w:uiPriority w:val="99"/>
    <w:semiHidden/>
    <w:unhideWhenUsed/>
    <w:rsid w:val="00850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55C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55C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55CA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55CA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55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5CA6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E55CA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E55CA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E55C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55C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55CA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Normal (Web)"/>
    <w:basedOn w:val="a"/>
    <w:uiPriority w:val="99"/>
    <w:semiHidden/>
    <w:unhideWhenUsed/>
    <w:rsid w:val="00850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4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4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2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6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2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6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0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7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8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8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5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0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7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92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6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46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5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35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5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74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88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33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02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83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82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6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35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5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22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68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81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82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15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9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4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4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02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56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78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96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0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95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68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67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8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7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00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47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98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68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7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1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84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5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7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71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4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22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97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37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7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0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83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67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14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16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6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60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6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09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34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8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44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58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97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97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98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73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83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211373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855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34610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57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86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34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57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73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52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22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38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79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38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48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05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21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08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0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82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5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75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75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53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70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74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0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ensor.ru/" TargetMode="External"/><Relationship Id="rId13" Type="http://schemas.openxmlformats.org/officeDocument/2006/relationships/hyperlink" Target="http://gogul.tv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gif"/><Relationship Id="rId34" Type="http://schemas.openxmlformats.org/officeDocument/2006/relationships/hyperlink" Target="http://support.kaspersky.ru/kis2012/mainwindow?qid=208640533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hyperlink" Target="http://netkidscontrol.ru/" TargetMode="External"/><Relationship Id="rId25" Type="http://schemas.openxmlformats.org/officeDocument/2006/relationships/hyperlink" Target="http://rejector.ru/" TargetMode="External"/><Relationship Id="rId33" Type="http://schemas.openxmlformats.org/officeDocument/2006/relationships/hyperlink" Target="http://netpolice.ru/" TargetMode="External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agakids.ru/" TargetMode="External"/><Relationship Id="rId20" Type="http://schemas.openxmlformats.org/officeDocument/2006/relationships/hyperlink" Target="http://www.kidscontrol.ru/" TargetMode="External"/><Relationship Id="rId29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://usergate.ru/products/kindergate_parental_control/" TargetMode="External"/><Relationship Id="rId11" Type="http://schemas.openxmlformats.org/officeDocument/2006/relationships/hyperlink" Target="http://www.cybermama.ru/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1.jpeg"/><Relationship Id="rId37" Type="http://schemas.openxmlformats.org/officeDocument/2006/relationships/hyperlink" Target="http://www.kaspersky.ru/homeuser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23" Type="http://schemas.openxmlformats.org/officeDocument/2006/relationships/hyperlink" Target="http://rejector.ru" TargetMode="External"/><Relationship Id="rId28" Type="http://schemas.openxmlformats.org/officeDocument/2006/relationships/hyperlink" Target="http://blokprogramma.ru/" TargetMode="External"/><Relationship Id="rId36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hyperlink" Target="http://netkidscontrol.ru/" TargetMode="External"/><Relationship Id="rId31" Type="http://schemas.openxmlformats.org/officeDocument/2006/relationships/hyperlink" Target="http://netpolice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ybermama.ru/" TargetMode="External"/><Relationship Id="rId14" Type="http://schemas.openxmlformats.org/officeDocument/2006/relationships/hyperlink" Target="http://agakids.ru/#section_main" TargetMode="External"/><Relationship Id="rId22" Type="http://schemas.openxmlformats.org/officeDocument/2006/relationships/hyperlink" Target="http://www.kidscontrol.ru/" TargetMode="External"/><Relationship Id="rId27" Type="http://schemas.openxmlformats.org/officeDocument/2006/relationships/hyperlink" Target="https://www.skydns.ru/" TargetMode="External"/><Relationship Id="rId30" Type="http://schemas.openxmlformats.org/officeDocument/2006/relationships/hyperlink" Target="http://blokprogramma.ru/" TargetMode="External"/><Relationship Id="rId35" Type="http://schemas.openxmlformats.org/officeDocument/2006/relationships/hyperlink" Target="http://www.kaspersky.ru/kaspersky-crystal?&amp;campaign=kl_google_crystal&amp;thru=referer1%3Dkl_google%26referer2%3Dkl_google_cryst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13</Pages>
  <Words>2187</Words>
  <Characters>12467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</cp:lastModifiedBy>
  <cp:revision>3</cp:revision>
  <dcterms:created xsi:type="dcterms:W3CDTF">2013-11-30T11:12:00Z</dcterms:created>
  <dcterms:modified xsi:type="dcterms:W3CDTF">2013-12-07T09:35:00Z</dcterms:modified>
</cp:coreProperties>
</file>